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69073583" w14:textId="7968A9D1" w:rsidR="00E3302B" w:rsidRDefault="00E01810" w:rsidP="001F1845">
      <w:pPr>
        <w:ind w:right="-74"/>
        <w:rPr>
          <w:b/>
          <w:color w:val="000000"/>
          <w:sz w:val="24"/>
          <w:szCs w:val="24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845C8A">
        <w:rPr>
          <w:b/>
          <w:color w:val="0070C0"/>
          <w:sz w:val="28"/>
        </w:rPr>
        <w:t>„</w:t>
      </w:r>
      <w:bookmarkStart w:id="0" w:name="_Hlk121824380"/>
      <w:bookmarkStart w:id="1" w:name="_Hlk124861437"/>
      <w:r w:rsidR="00E86CA6" w:rsidRPr="00733A84">
        <w:rPr>
          <w:b/>
          <w:bCs/>
          <w:color w:val="0070C0"/>
          <w:sz w:val="28"/>
          <w:szCs w:val="28"/>
        </w:rPr>
        <w:t>Doškoľovací kurz pre interných audítorov podľa ISO/IEC 17025:2017,  ISO 19011</w:t>
      </w:r>
      <w:bookmarkEnd w:id="0"/>
      <w:r w:rsidR="00E86CA6" w:rsidRPr="00733A84">
        <w:rPr>
          <w:b/>
          <w:bCs/>
          <w:color w:val="0070C0"/>
          <w:sz w:val="28"/>
          <w:szCs w:val="28"/>
        </w:rPr>
        <w:t>: 2019</w:t>
      </w:r>
      <w:bookmarkEnd w:id="1"/>
      <w:r w:rsidR="004B5598" w:rsidRPr="00845C8A">
        <w:rPr>
          <w:b/>
          <w:color w:val="0070C0"/>
          <w:sz w:val="28"/>
        </w:rPr>
        <w:t>“</w:t>
      </w:r>
      <w:r w:rsidRPr="00845C8A">
        <w:rPr>
          <w:b/>
          <w:color w:val="0070C0"/>
          <w:sz w:val="22"/>
        </w:rPr>
        <w:t xml:space="preserve"> </w:t>
      </w:r>
      <w:r w:rsidRPr="00B37F2A">
        <w:rPr>
          <w:b/>
          <w:color w:val="000000"/>
          <w:sz w:val="22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 dň</w:t>
      </w:r>
      <w:r w:rsidR="00845C8A">
        <w:rPr>
          <w:b/>
          <w:color w:val="000000"/>
          <w:sz w:val="24"/>
          <w:szCs w:val="24"/>
        </w:rPr>
        <w:t>a</w:t>
      </w:r>
      <w:r w:rsidR="00E3302B">
        <w:rPr>
          <w:b/>
          <w:color w:val="000000"/>
          <w:sz w:val="24"/>
          <w:szCs w:val="24"/>
        </w:rPr>
        <w:t xml:space="preserve"> </w:t>
      </w:r>
      <w:r w:rsidR="000E3A2D" w:rsidRPr="000E3A2D">
        <w:rPr>
          <w:b/>
          <w:color w:val="000000"/>
          <w:sz w:val="24"/>
          <w:szCs w:val="24"/>
        </w:rPr>
        <w:t>23.10.2023</w:t>
      </w:r>
    </w:p>
    <w:p w14:paraId="72531D11" w14:textId="78B8EA73" w:rsidR="005954CB" w:rsidRPr="009A431A" w:rsidRDefault="00E3302B" w:rsidP="001F1845">
      <w:pPr>
        <w:ind w:right="-74"/>
        <w:rPr>
          <w:b/>
          <w:color w:val="000000"/>
          <w:sz w:val="22"/>
        </w:rPr>
      </w:pPr>
      <w:r w:rsidRPr="000A7673">
        <w:rPr>
          <w:color w:val="000000"/>
          <w:sz w:val="18"/>
          <w:szCs w:val="18"/>
        </w:rPr>
        <w:t>Podmienka: Účastník musí mať absolvovaný základný kurz interného audítora, prípadne jeho alternatívu u inej organizácie v základnom rozsahu</w:t>
      </w:r>
      <w:r>
        <w:rPr>
          <w:color w:val="000000"/>
          <w:sz w:val="18"/>
          <w:szCs w:val="18"/>
        </w:rPr>
        <w:t xml:space="preserve"> a pošle </w:t>
      </w:r>
      <w:proofErr w:type="spellStart"/>
      <w:r>
        <w:rPr>
          <w:color w:val="000000"/>
          <w:sz w:val="18"/>
          <w:szCs w:val="18"/>
        </w:rPr>
        <w:t>scen</w:t>
      </w:r>
      <w:proofErr w:type="spellEnd"/>
      <w:r>
        <w:rPr>
          <w:color w:val="000000"/>
          <w:sz w:val="18"/>
          <w:szCs w:val="18"/>
        </w:rPr>
        <w:t xml:space="preserve"> dokladu </w:t>
      </w:r>
      <w:r w:rsidRPr="000A7673">
        <w:rPr>
          <w:color w:val="000000"/>
          <w:sz w:val="18"/>
          <w:szCs w:val="18"/>
        </w:rPr>
        <w:t>absolvovaný základn</w:t>
      </w:r>
      <w:r>
        <w:rPr>
          <w:color w:val="000000"/>
          <w:sz w:val="18"/>
          <w:szCs w:val="18"/>
        </w:rPr>
        <w:t>ého</w:t>
      </w:r>
      <w:r w:rsidRPr="000A7673">
        <w:rPr>
          <w:color w:val="000000"/>
          <w:sz w:val="18"/>
          <w:szCs w:val="18"/>
        </w:rPr>
        <w:t xml:space="preserve"> kurz</w:t>
      </w:r>
      <w:r>
        <w:rPr>
          <w:color w:val="000000"/>
          <w:sz w:val="18"/>
          <w:szCs w:val="18"/>
        </w:rPr>
        <w:t>u</w:t>
      </w:r>
      <w:r w:rsidRPr="000A767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spolu s prihláškou.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0E0CC8B3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2" w:name="_Hlk61600256"/>
      <w:bookmarkStart w:id="3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2"/>
      <w:r w:rsidR="00E3302B">
        <w:rPr>
          <w:b/>
          <w:sz w:val="18"/>
          <w:szCs w:val="18"/>
        </w:rPr>
        <w:t xml:space="preserve"> </w:t>
      </w:r>
      <w:r w:rsidR="000E3A2D" w:rsidRPr="000E3A2D">
        <w:rPr>
          <w:b/>
          <w:sz w:val="18"/>
          <w:szCs w:val="18"/>
        </w:rPr>
        <w:t>23.10.2023</w:t>
      </w:r>
      <w:r w:rsidR="000E3A2D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0E3A2D" w:rsidRPr="000E3A2D">
        <w:rPr>
          <w:b/>
          <w:bCs/>
          <w:sz w:val="18"/>
          <w:szCs w:val="18"/>
        </w:rPr>
        <w:t>23.10.2023</w:t>
      </w:r>
    </w:p>
    <w:bookmarkEnd w:id="3"/>
    <w:p w14:paraId="38664248" w14:textId="1D9E3203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E86CA6">
        <w:rPr>
          <w:b/>
          <w:color w:val="000000"/>
          <w:sz w:val="18"/>
          <w:szCs w:val="18"/>
        </w:rPr>
        <w:t xml:space="preserve">160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E3302B" w:rsidRPr="00E3302B">
        <w:rPr>
          <w:b/>
          <w:color w:val="000000"/>
          <w:sz w:val="18"/>
          <w:szCs w:val="18"/>
        </w:rPr>
        <w:t>230024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4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5" w:name="_Hlk58232178"/>
      <w:bookmarkEnd w:id="4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6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7" w:name="_Hlk103600616"/>
      <w:bookmarkEnd w:id="6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7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5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9B79" w14:textId="77777777" w:rsidR="00A00563" w:rsidRDefault="00A00563" w:rsidP="00331F24">
      <w:r>
        <w:separator/>
      </w:r>
    </w:p>
  </w:endnote>
  <w:endnote w:type="continuationSeparator" w:id="0">
    <w:p w14:paraId="128F6F57" w14:textId="77777777" w:rsidR="00A00563" w:rsidRDefault="00A0056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8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8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44FF" w14:textId="77777777" w:rsidR="00A00563" w:rsidRDefault="00A00563" w:rsidP="00331F24">
      <w:r>
        <w:separator/>
      </w:r>
    </w:p>
  </w:footnote>
  <w:footnote w:type="continuationSeparator" w:id="0">
    <w:p w14:paraId="37AE3C59" w14:textId="77777777" w:rsidR="00A00563" w:rsidRDefault="00A0056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U9pFoTxDn4GVAB83d6Fc//ApTUwJyvYAtzFYXF5i1pYtX5PFE7nxVzLvtCaH4cqPdcD77SYV8WenPnt8ImiQ==" w:salt="E5/Zbobs4xZ9FcvLRzUr5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4D3"/>
    <w:rsid w:val="000E1796"/>
    <w:rsid w:val="000E2BFF"/>
    <w:rsid w:val="000E3A2D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589B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40066"/>
    <w:rsid w:val="003512C9"/>
    <w:rsid w:val="00354375"/>
    <w:rsid w:val="00362C3C"/>
    <w:rsid w:val="00362E79"/>
    <w:rsid w:val="00375605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C8A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00563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44E4E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97755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3302B"/>
    <w:rsid w:val="00E455C5"/>
    <w:rsid w:val="00E46AB0"/>
    <w:rsid w:val="00E50DEC"/>
    <w:rsid w:val="00E63FAF"/>
    <w:rsid w:val="00E72D7C"/>
    <w:rsid w:val="00E77683"/>
    <w:rsid w:val="00E86CA6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33F56"/>
    <w:rsid w:val="002815CD"/>
    <w:rsid w:val="002A1FB2"/>
    <w:rsid w:val="002A6375"/>
    <w:rsid w:val="00310C4E"/>
    <w:rsid w:val="00312048"/>
    <w:rsid w:val="00401E6C"/>
    <w:rsid w:val="004626EE"/>
    <w:rsid w:val="0047354A"/>
    <w:rsid w:val="004A5DE8"/>
    <w:rsid w:val="0052392D"/>
    <w:rsid w:val="00527BB1"/>
    <w:rsid w:val="005819F6"/>
    <w:rsid w:val="00686F5E"/>
    <w:rsid w:val="00695DDD"/>
    <w:rsid w:val="006E1D84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AE0CAC"/>
    <w:rsid w:val="00B0150D"/>
    <w:rsid w:val="00B34214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2023-06-01T06:22:00Z</dcterms:created>
  <dcterms:modified xsi:type="dcterms:W3CDTF">2023-06-01T06:22:00Z</dcterms:modified>
</cp:coreProperties>
</file>