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A4F6B51" w14:textId="6A86A390" w:rsidR="001C1255" w:rsidRPr="001F5BC5" w:rsidRDefault="00E01810" w:rsidP="009D62BA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</w:t>
      </w:r>
      <w:bookmarkStart w:id="0" w:name="_Hlk58240765"/>
      <w:r w:rsidRPr="00B37F2A">
        <w:rPr>
          <w:b/>
          <w:color w:val="000000"/>
          <w:sz w:val="22"/>
        </w:rPr>
        <w:t xml:space="preserve"> </w:t>
      </w:r>
      <w:bookmarkEnd w:id="0"/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„Montáž meračov pretečeného množstva vody</w:t>
      </w:r>
      <w:r w:rsidR="00892055" w:rsidRPr="009A431A">
        <w:rPr>
          <w:rFonts w:ascii="Sitka Text" w:hAnsi="Sitka Text"/>
          <w:b/>
          <w:color w:val="1F497D" w:themeColor="text2"/>
          <w:sz w:val="28"/>
        </w:rPr>
        <w:t>/vodomerov/</w:t>
      </w:r>
      <w:r w:rsidR="00127D5E">
        <w:rPr>
          <w:rFonts w:ascii="Sitka Text" w:hAnsi="Sitka Text"/>
          <w:b/>
          <w:color w:val="1F497D" w:themeColor="text2"/>
          <w:sz w:val="28"/>
        </w:rPr>
        <w:t xml:space="preserve"> </w:t>
      </w:r>
      <w:r w:rsidR="00892055" w:rsidRPr="00B37F2A">
        <w:rPr>
          <w:b/>
          <w:color w:val="000000"/>
          <w:sz w:val="22"/>
        </w:rPr>
        <w:t xml:space="preserve"> </w:t>
      </w:r>
      <w:r w:rsidR="001F5BC5" w:rsidRPr="0095294F">
        <w:rPr>
          <w:b/>
          <w:color w:val="1F497D" w:themeColor="text2"/>
          <w:sz w:val="28"/>
        </w:rPr>
        <w:t>a meračov tepla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,  </w:t>
      </w:r>
      <w:r w:rsidR="00D76638" w:rsidRPr="0093152E">
        <w:rPr>
          <w:b/>
          <w:color w:val="000000"/>
          <w:sz w:val="24"/>
          <w:szCs w:val="24"/>
        </w:rPr>
        <w:t xml:space="preserve">v dňoch  </w:t>
      </w:r>
      <w:r w:rsidR="00557D73" w:rsidRPr="000424E9">
        <w:rPr>
          <w:b/>
          <w:sz w:val="24"/>
          <w:szCs w:val="24"/>
        </w:rPr>
        <w:t>21. – 2</w:t>
      </w:r>
      <w:r w:rsidR="00557D73">
        <w:rPr>
          <w:b/>
          <w:sz w:val="24"/>
          <w:szCs w:val="24"/>
        </w:rPr>
        <w:t>3</w:t>
      </w:r>
      <w:r w:rsidR="00557D73" w:rsidRPr="000424E9">
        <w:rPr>
          <w:b/>
          <w:sz w:val="24"/>
          <w:szCs w:val="24"/>
        </w:rPr>
        <w:t>.6.2022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FB3CAB" w:rsidRPr="003A3AE1" w14:paraId="29257E9B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E76D069" w14:textId="77777777" w:rsidR="00FB3CAB" w:rsidRPr="00690969" w:rsidRDefault="00FB3CAB" w:rsidP="00FB3CAB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4BD175EF" w14:textId="77777777" w:rsidR="00FB3CAB" w:rsidRPr="00C02E09" w:rsidRDefault="00FB3CAB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3DA61FFA" w14:textId="77777777" w:rsidR="00FB3CAB" w:rsidRDefault="00FB3CAB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6024C5BA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141C2B"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3348C9C0" w14:textId="1A4CF463" w:rsidR="00557D73" w:rsidRPr="00DF34E2" w:rsidRDefault="00E01810" w:rsidP="00557D73">
      <w:pPr>
        <w:ind w:left="-426"/>
        <w:rPr>
          <w:b/>
          <w:bCs/>
          <w:sz w:val="18"/>
          <w:szCs w:val="18"/>
        </w:rPr>
      </w:pPr>
      <w:bookmarkStart w:id="1" w:name="_Hlk58241041"/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bookmarkEnd w:id="1"/>
      <w:r w:rsidR="00C82A3D">
        <w:rPr>
          <w:b/>
          <w:sz w:val="18"/>
          <w:szCs w:val="18"/>
        </w:rPr>
        <w:t xml:space="preserve">          </w:t>
      </w:r>
      <w:r w:rsidR="00C82A3D" w:rsidRPr="0071230C">
        <w:rPr>
          <w:b/>
          <w:sz w:val="18"/>
          <w:szCs w:val="18"/>
        </w:rPr>
        <w:t xml:space="preserve">Doručiť </w:t>
      </w:r>
      <w:r w:rsidR="00C82A3D">
        <w:rPr>
          <w:b/>
          <w:sz w:val="18"/>
          <w:szCs w:val="18"/>
        </w:rPr>
        <w:t xml:space="preserve">do </w:t>
      </w:r>
      <w:bookmarkStart w:id="2" w:name="_Hlk90468427"/>
      <w:r w:rsidR="00557D73">
        <w:rPr>
          <w:b/>
          <w:bCs/>
          <w:sz w:val="18"/>
          <w:szCs w:val="18"/>
        </w:rPr>
        <w:t>17</w:t>
      </w:r>
      <w:r w:rsidR="00557D73" w:rsidRPr="002C5856">
        <w:rPr>
          <w:b/>
          <w:bCs/>
          <w:sz w:val="18"/>
          <w:szCs w:val="18"/>
        </w:rPr>
        <w:t>.</w:t>
      </w:r>
      <w:r w:rsidR="00557D73">
        <w:rPr>
          <w:b/>
          <w:bCs/>
          <w:sz w:val="18"/>
          <w:szCs w:val="18"/>
        </w:rPr>
        <w:t>6</w:t>
      </w:r>
      <w:r w:rsidR="00557D73" w:rsidRPr="002C5856">
        <w:rPr>
          <w:b/>
          <w:bCs/>
          <w:sz w:val="18"/>
          <w:szCs w:val="18"/>
        </w:rPr>
        <w:t>.2022</w:t>
      </w:r>
      <w:r w:rsidR="00557D73">
        <w:rPr>
          <w:b/>
          <w:bCs/>
          <w:sz w:val="18"/>
          <w:szCs w:val="18"/>
        </w:rPr>
        <w:t xml:space="preserve"> </w:t>
      </w:r>
      <w:r w:rsidR="00557D73" w:rsidRPr="0071230C">
        <w:rPr>
          <w:b/>
          <w:bCs/>
          <w:sz w:val="18"/>
          <w:szCs w:val="18"/>
        </w:rPr>
        <w:t>s povinnosťou platby</w:t>
      </w:r>
      <w:r w:rsidR="00557D73">
        <w:rPr>
          <w:b/>
          <w:bCs/>
          <w:sz w:val="18"/>
          <w:szCs w:val="18"/>
        </w:rPr>
        <w:t xml:space="preserve"> </w:t>
      </w:r>
      <w:r w:rsidR="00557D73" w:rsidRPr="0071230C">
        <w:rPr>
          <w:b/>
          <w:sz w:val="18"/>
          <w:szCs w:val="18"/>
        </w:rPr>
        <w:t>najneskôr</w:t>
      </w:r>
      <w:r w:rsidR="00557D73" w:rsidRPr="0071230C">
        <w:rPr>
          <w:b/>
          <w:bCs/>
          <w:sz w:val="18"/>
          <w:szCs w:val="18"/>
        </w:rPr>
        <w:t xml:space="preserve"> do</w:t>
      </w:r>
      <w:r w:rsidR="00557D73">
        <w:rPr>
          <w:b/>
          <w:bCs/>
          <w:sz w:val="18"/>
          <w:szCs w:val="18"/>
        </w:rPr>
        <w:t xml:space="preserve"> </w:t>
      </w:r>
      <w:bookmarkEnd w:id="2"/>
      <w:r w:rsidR="00557D73" w:rsidRPr="000424E9">
        <w:rPr>
          <w:b/>
          <w:bCs/>
          <w:sz w:val="18"/>
          <w:szCs w:val="18"/>
        </w:rPr>
        <w:t>2</w:t>
      </w:r>
      <w:r w:rsidR="00557D73">
        <w:rPr>
          <w:b/>
          <w:bCs/>
          <w:sz w:val="18"/>
          <w:szCs w:val="18"/>
        </w:rPr>
        <w:t>1</w:t>
      </w:r>
      <w:r w:rsidR="00557D73" w:rsidRPr="000424E9">
        <w:rPr>
          <w:b/>
          <w:bCs/>
          <w:sz w:val="18"/>
          <w:szCs w:val="18"/>
        </w:rPr>
        <w:t>.6.2022</w:t>
      </w:r>
    </w:p>
    <w:p w14:paraId="38664248" w14:textId="6A8A8A91" w:rsidR="00E01810" w:rsidRPr="0071230C" w:rsidRDefault="00E01810" w:rsidP="00892055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1F5BC5">
        <w:rPr>
          <w:b/>
          <w:color w:val="000000"/>
          <w:sz w:val="18"/>
          <w:szCs w:val="18"/>
        </w:rPr>
        <w:t>2</w:t>
      </w:r>
      <w:r w:rsidR="00557D73">
        <w:rPr>
          <w:b/>
          <w:color w:val="000000"/>
          <w:sz w:val="18"/>
          <w:szCs w:val="18"/>
        </w:rPr>
        <w:t>5</w:t>
      </w:r>
      <w:r w:rsidR="001F5BC5">
        <w:rPr>
          <w:b/>
          <w:color w:val="000000"/>
          <w:sz w:val="18"/>
          <w:szCs w:val="18"/>
        </w:rPr>
        <w:t>2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</w:t>
      </w:r>
      <w:r w:rsidR="00557D73" w:rsidRPr="009D092C">
        <w:rPr>
          <w:b/>
          <w:color w:val="000000"/>
          <w:sz w:val="18"/>
          <w:szCs w:val="18"/>
        </w:rPr>
        <w:t>2200</w:t>
      </w:r>
      <w:r w:rsidR="00557D73">
        <w:rPr>
          <w:b/>
          <w:color w:val="000000"/>
          <w:sz w:val="18"/>
          <w:szCs w:val="18"/>
        </w:rPr>
        <w:t>61</w:t>
      </w:r>
      <w:r w:rsidRPr="0071230C">
        <w:rPr>
          <w:b/>
          <w:color w:val="000000"/>
          <w:sz w:val="18"/>
          <w:szCs w:val="18"/>
        </w:rPr>
        <w:t xml:space="preserve"> 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C5CEB7" w:rsidR="009A5703" w:rsidRPr="006331D4" w:rsidRDefault="00557D7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178E5E8C" w14:textId="77777777" w:rsidR="00557D73" w:rsidRDefault="00557D73" w:rsidP="00557D73">
      <w:pPr>
        <w:spacing w:after="120"/>
        <w:ind w:left="-284"/>
        <w:jc w:val="both"/>
      </w:pPr>
      <w:bookmarkStart w:id="3" w:name="_Hlk103759626"/>
      <w:bookmarkStart w:id="4" w:name="_Hlk58239181"/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4BCDD802" w14:textId="77777777" w:rsidR="00557D73" w:rsidRPr="00D427A3" w:rsidRDefault="00557D73" w:rsidP="00557D73">
      <w:pPr>
        <w:ind w:left="-284"/>
        <w:jc w:val="both"/>
        <w:rPr>
          <w:color w:val="00B050"/>
        </w:rPr>
      </w:pPr>
      <w:r w:rsidRPr="00D427A3">
        <w:rPr>
          <w:color w:val="00B050"/>
        </w:rPr>
        <w:t xml:space="preserve">Súhlasím so spracúvaním  mojich osobných údajov, uvedených v tomto formulári, na účely zabezpečenia vzdelávacej služby na nevyhnutnú dobu.  </w:t>
      </w:r>
    </w:p>
    <w:p w14:paraId="32E49294" w14:textId="77777777" w:rsidR="00557D73" w:rsidRPr="00D427A3" w:rsidRDefault="00557D73" w:rsidP="00557D73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05D8070B" w14:textId="77777777" w:rsidR="00557D73" w:rsidRPr="00D427A3" w:rsidRDefault="00557D73" w:rsidP="00557D73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so spracúvaním mojich osobných údajov na účely zasielania informácií o pripravovaných vzdelávacích službách SMÚ.</w:t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B92EB37" w14:textId="77777777" w:rsidR="00557D73" w:rsidRPr="00494F60" w:rsidRDefault="00557D73" w:rsidP="00557D73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- sekretariáte GR, doporučenou poštovou zásielkou (podpis dotknutej osoby musí byť úradne osvedčený) zaslanou na adresu sídla SMÚ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5E567BFD" w14:textId="77777777" w:rsidR="00557D73" w:rsidRDefault="00557D73" w:rsidP="00557D73">
      <w:pPr>
        <w:ind w:left="-284"/>
        <w:jc w:val="both"/>
        <w:rPr>
          <w:b/>
        </w:rPr>
      </w:pPr>
    </w:p>
    <w:p w14:paraId="36DF7F0A" w14:textId="77777777" w:rsidR="00557D73" w:rsidRDefault="00557D73" w:rsidP="00557D73">
      <w:pPr>
        <w:ind w:left="-284"/>
        <w:jc w:val="both"/>
        <w:rPr>
          <w:b/>
        </w:rPr>
      </w:pPr>
      <w:r w:rsidRPr="00494F60">
        <w:rPr>
          <w:b/>
        </w:rPr>
        <w:t>V prípade neposkytnutia osobných údajov na účely zabezpečenia vzdelávacej služby, nebude možné zabezpečiť pre účastníka požadovanú vzdelávaciu službu.</w:t>
      </w:r>
    </w:p>
    <w:p w14:paraId="37196C37" w14:textId="77777777" w:rsidR="00557D73" w:rsidRPr="00494F60" w:rsidRDefault="00557D73" w:rsidP="00557D73">
      <w:pPr>
        <w:ind w:left="-284"/>
        <w:jc w:val="both"/>
        <w:rPr>
          <w:b/>
        </w:rPr>
      </w:pPr>
    </w:p>
    <w:p w14:paraId="65593BB1" w14:textId="77777777" w:rsidR="00557D73" w:rsidRDefault="00557D73" w:rsidP="00557D73">
      <w:pPr>
        <w:ind w:left="-284"/>
        <w:jc w:val="both"/>
        <w:rPr>
          <w:sz w:val="18"/>
          <w:szCs w:val="18"/>
        </w:rPr>
      </w:pPr>
    </w:p>
    <w:p w14:paraId="2B53DA9B" w14:textId="77777777" w:rsidR="00557D73" w:rsidRPr="009A5703" w:rsidRDefault="00557D73" w:rsidP="00557D73">
      <w:pPr>
        <w:ind w:left="-284"/>
        <w:jc w:val="both"/>
        <w:rPr>
          <w:sz w:val="18"/>
          <w:szCs w:val="18"/>
        </w:rPr>
      </w:pPr>
    </w:p>
    <w:p w14:paraId="4AF635F6" w14:textId="77777777" w:rsidR="00557D73" w:rsidRDefault="00557D73" w:rsidP="00557D73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069791A" wp14:editId="59579650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D018B" id="Rovná spojnica 4" o:spid="_x0000_s1026" style="position:absolute;flip:x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A3AE1">
        <w:rPr>
          <w:color w:val="000000"/>
        </w:rPr>
        <w:t xml:space="preserve">                </w:t>
      </w:r>
    </w:p>
    <w:p w14:paraId="62810D69" w14:textId="77777777" w:rsidR="00557D73" w:rsidRPr="003A3AE1" w:rsidRDefault="00557D73" w:rsidP="00557D73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</w:t>
      </w:r>
      <w:r w:rsidRPr="003A3AE1">
        <w:rPr>
          <w:color w:val="000000"/>
        </w:rPr>
        <w:t xml:space="preserve"> podpis účastníka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0BEC5654" w14:textId="77777777" w:rsidR="00557D73" w:rsidRPr="003A3AE1" w:rsidRDefault="00557D73" w:rsidP="00557D73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04B89E8C" w14:textId="77777777" w:rsidR="00557D73" w:rsidRDefault="00557D73" w:rsidP="00557D73">
      <w:pPr>
        <w:jc w:val="both"/>
      </w:pPr>
      <w:bookmarkStart w:id="5" w:name="_Hlk536177911"/>
    </w:p>
    <w:bookmarkEnd w:id="5"/>
    <w:p w14:paraId="39A72605" w14:textId="77777777" w:rsidR="00557D73" w:rsidRPr="00D601CE" w:rsidRDefault="00557D73" w:rsidP="00557D73">
      <w:pPr>
        <w:rPr>
          <w:b/>
          <w:color w:val="000000"/>
        </w:rPr>
      </w:pPr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5C6A5A64" w14:textId="77777777" w:rsidR="00557D73" w:rsidRPr="00BD26F5" w:rsidRDefault="00557D73" w:rsidP="00557D7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771AA097" w14:textId="77777777" w:rsidR="00557D73" w:rsidRPr="00BD26F5" w:rsidRDefault="00557D73" w:rsidP="00557D7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538FC122" w14:textId="77777777" w:rsidR="00557D73" w:rsidRPr="00BD26F5" w:rsidRDefault="00557D73" w:rsidP="00557D7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4CF10DFE" w14:textId="77777777" w:rsidR="00557D73" w:rsidRPr="00BD26F5" w:rsidRDefault="00557D73" w:rsidP="00557D7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56B29E8A" w14:textId="77777777" w:rsidR="00557D73" w:rsidRPr="00BD26F5" w:rsidRDefault="00557D73" w:rsidP="00557D7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1D790919" w14:textId="77777777" w:rsidR="00557D73" w:rsidRPr="00BD26F5" w:rsidRDefault="00557D73" w:rsidP="00557D7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475ECC50" w14:textId="77777777" w:rsidR="00557D73" w:rsidRPr="00BD26F5" w:rsidRDefault="00557D73" w:rsidP="00557D7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1AD0F6CD" w14:textId="77777777" w:rsidR="00557D73" w:rsidRDefault="00557D73" w:rsidP="00557D7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5D98D2DD" w14:textId="77777777" w:rsidR="00557D73" w:rsidRPr="00BD26F5" w:rsidRDefault="00557D73" w:rsidP="00557D7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4ADE518F" w14:textId="77777777" w:rsidR="00557D73" w:rsidRPr="00BD26F5" w:rsidRDefault="00557D73" w:rsidP="00557D7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4DEBBCA8" w14:textId="77777777" w:rsidR="00557D73" w:rsidRPr="00BD26F5" w:rsidRDefault="00557D73" w:rsidP="00557D7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67B14D79" w14:textId="77777777" w:rsidR="00557D73" w:rsidRPr="00E2512F" w:rsidRDefault="00557D73" w:rsidP="00557D73">
      <w:pPr>
        <w:pStyle w:val="Bezriadkovania"/>
        <w:jc w:val="both"/>
        <w:rPr>
          <w:b/>
          <w:bCs/>
          <w:color w:val="FF0000"/>
        </w:rPr>
      </w:pPr>
      <w:r w:rsidRPr="00E2512F">
        <w:rPr>
          <w:b/>
          <w:bCs/>
        </w:rPr>
        <w:t>Formy úhrady 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17F60FFF" w14:textId="77777777" w:rsidR="00557D73" w:rsidRPr="00E2512F" w:rsidRDefault="00557D73" w:rsidP="00557D73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55D078D6" w14:textId="77777777" w:rsidR="00557D73" w:rsidRPr="00891740" w:rsidRDefault="00557D73" w:rsidP="00557D73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39B8835B" w14:textId="77777777" w:rsidR="00557D73" w:rsidRDefault="00557D73" w:rsidP="00557D73">
      <w:pPr>
        <w:pStyle w:val="Bezriadkovania"/>
        <w:jc w:val="both"/>
        <w:rPr>
          <w:b/>
          <w:bCs/>
        </w:rPr>
      </w:pPr>
    </w:p>
    <w:p w14:paraId="76941D30" w14:textId="77777777" w:rsidR="00557D73" w:rsidRPr="009D4725" w:rsidRDefault="00557D73" w:rsidP="00557D73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</w:t>
      </w:r>
      <w:r>
        <w:rPr>
          <w:b/>
          <w:bCs/>
          <w:u w:val="single"/>
        </w:rPr>
        <w:t>za</w:t>
      </w:r>
      <w:r w:rsidRPr="009A4600">
        <w:rPr>
          <w:b/>
          <w:bCs/>
          <w:u w:val="single"/>
        </w:rPr>
        <w:t xml:space="preserve">šle poštou ekonomický  odbor SMU na základe listiny po kurze. </w:t>
      </w:r>
    </w:p>
    <w:p w14:paraId="2B30A031" w14:textId="77777777" w:rsidR="00557D73" w:rsidRPr="00BD26F5" w:rsidRDefault="00557D73" w:rsidP="00557D7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037E450E" w14:textId="77777777" w:rsidR="00557D73" w:rsidRPr="00BD26F5" w:rsidRDefault="00557D73" w:rsidP="00557D7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1E2BE7FB" w14:textId="77777777" w:rsidR="00557D73" w:rsidRPr="00BD26F5" w:rsidRDefault="00557D73" w:rsidP="00557D7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156F3D03" w14:textId="77777777" w:rsidR="00557D73" w:rsidRPr="00BD26F5" w:rsidRDefault="00557D73" w:rsidP="00557D7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78451BD" w14:textId="77777777" w:rsidR="00557D73" w:rsidRPr="00BD26F5" w:rsidRDefault="00557D73" w:rsidP="00557D7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5A409B99" w14:textId="77777777" w:rsidR="00557D73" w:rsidRPr="00BD26F5" w:rsidRDefault="00557D73" w:rsidP="00557D7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7B9E118C" w14:textId="77777777" w:rsidR="00557D73" w:rsidRPr="00BD26F5" w:rsidRDefault="00557D73" w:rsidP="00557D7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7A14274F" w14:textId="77777777" w:rsidR="00557D73" w:rsidRPr="00BD26F5" w:rsidRDefault="00557D73" w:rsidP="00557D7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723500DA" w14:textId="77777777" w:rsidR="00557D73" w:rsidRPr="00BD26F5" w:rsidRDefault="00557D73" w:rsidP="00557D7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766E8E79" w14:textId="77777777" w:rsidR="00557D73" w:rsidRPr="00BD26F5" w:rsidRDefault="00557D73" w:rsidP="00557D73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0A5CABBA" w14:textId="77777777" w:rsidR="00557D73" w:rsidRPr="00BD26F5" w:rsidRDefault="00557D73" w:rsidP="00557D73">
      <w:pPr>
        <w:pStyle w:val="Pta"/>
        <w:jc w:val="both"/>
      </w:pPr>
    </w:p>
    <w:p w14:paraId="2034A41D" w14:textId="77777777" w:rsidR="00557D73" w:rsidRPr="00BD26F5" w:rsidRDefault="00557D73" w:rsidP="00557D7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1E88A017" w14:textId="77777777" w:rsidR="00557D73" w:rsidRPr="00BD26F5" w:rsidRDefault="00557D73" w:rsidP="00557D73">
      <w:pPr>
        <w:pStyle w:val="Pta"/>
        <w:jc w:val="both"/>
      </w:pPr>
    </w:p>
    <w:p w14:paraId="7A7244A1" w14:textId="77777777" w:rsidR="00557D73" w:rsidRDefault="00557D73" w:rsidP="00557D7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0CBFD020" w14:textId="77777777" w:rsidR="00557D73" w:rsidRDefault="00557D73" w:rsidP="00557D73">
      <w:pPr>
        <w:tabs>
          <w:tab w:val="left" w:pos="1186"/>
        </w:tabs>
        <w:jc w:val="both"/>
      </w:pPr>
    </w:p>
    <w:p w14:paraId="35A00403" w14:textId="77777777" w:rsidR="00557D73" w:rsidRPr="005954CB" w:rsidRDefault="00557D73" w:rsidP="00557D7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bookmarkEnd w:id="3"/>
    <w:p w14:paraId="21576279" w14:textId="77777777" w:rsidR="00557D73" w:rsidRDefault="00557D73" w:rsidP="00557D73">
      <w:pPr>
        <w:pStyle w:val="Pta"/>
        <w:jc w:val="both"/>
      </w:pPr>
    </w:p>
    <w:p w14:paraId="095FC00E" w14:textId="77777777" w:rsidR="00141C2B" w:rsidRPr="005954CB" w:rsidRDefault="00141C2B" w:rsidP="00141C2B">
      <w:pPr>
        <w:pStyle w:val="Pta"/>
        <w:jc w:val="both"/>
      </w:pPr>
    </w:p>
    <w:p w14:paraId="3957A164" w14:textId="77777777" w:rsidR="00141C2B" w:rsidRDefault="00141C2B" w:rsidP="00141C2B">
      <w:pPr>
        <w:pStyle w:val="Pta"/>
        <w:jc w:val="both"/>
      </w:pPr>
    </w:p>
    <w:p w14:paraId="71D75E07" w14:textId="77777777" w:rsidR="00141C2B" w:rsidRPr="001E1BAD" w:rsidRDefault="00141C2B" w:rsidP="00141C2B">
      <w:pPr>
        <w:pStyle w:val="Pta"/>
        <w:jc w:val="both"/>
      </w:pPr>
    </w:p>
    <w:p w14:paraId="6E3F378A" w14:textId="77777777" w:rsidR="00141C2B" w:rsidRPr="001E1BAD" w:rsidRDefault="00141C2B" w:rsidP="00141C2B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708C0CA" wp14:editId="65D8C811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CA232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0A4292DC" w14:textId="77777777" w:rsidR="00141C2B" w:rsidRPr="001E1BAD" w:rsidRDefault="00141C2B" w:rsidP="00141C2B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4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557D73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E155" w14:textId="77777777" w:rsidR="00986565" w:rsidRDefault="00986565" w:rsidP="00331F24">
      <w:r>
        <w:separator/>
      </w:r>
    </w:p>
  </w:endnote>
  <w:endnote w:type="continuationSeparator" w:id="0">
    <w:p w14:paraId="61F5EEF3" w14:textId="77777777" w:rsidR="00986565" w:rsidRDefault="00986565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EndPr/>
    <w:sdtContent>
      <w:bookmarkStart w:id="6" w:name="_Hlk103600587" w:displacedByCustomXml="prev"/>
      <w:p w14:paraId="29A8A7C6" w14:textId="77777777" w:rsidR="00557D73" w:rsidRPr="00372740" w:rsidRDefault="00557D73" w:rsidP="00557D73">
        <w:pPr>
          <w:pStyle w:val="Hlavika"/>
          <w:ind w:left="-426"/>
          <w:rPr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>
          <w:rPr>
            <w:bCs/>
            <w:snapToGrid w:val="0"/>
          </w:rPr>
          <w:t>scen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  <w:r>
          <w:rPr>
            <w:bCs/>
            <w:snapToGrid w:val="0"/>
          </w:rPr>
          <w:t>.</w:t>
        </w:r>
        <w:r>
          <w:rPr>
            <w:rStyle w:val="Hypertextovprepojenie"/>
            <w:bCs/>
            <w:snapToGrid w:val="0"/>
          </w:rPr>
          <w:t xml:space="preserve"> </w:t>
        </w:r>
      </w:p>
      <w:bookmarkEnd w:id="6"/>
      <w:p w14:paraId="644A5E2B" w14:textId="12B58F47" w:rsidR="00666FBA" w:rsidRDefault="00557D73">
        <w:pPr>
          <w:pStyle w:val="Pta"/>
          <w:jc w:val="center"/>
        </w:pPr>
        <w:r>
          <w:t xml:space="preserve">                                                               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>
          <w:tab/>
        </w:r>
        <w:r>
          <w:tab/>
        </w:r>
        <w:bookmarkStart w:id="7" w:name="_Hlk103759697"/>
        <w:r w:rsidRPr="00FF6A6C">
          <w:rPr>
            <w:sz w:val="16"/>
            <w:szCs w:val="16"/>
          </w:rPr>
          <w:t>F0</w:t>
        </w:r>
        <w:r>
          <w:rPr>
            <w:sz w:val="16"/>
            <w:szCs w:val="16"/>
          </w:rPr>
          <w:t>4</w:t>
        </w:r>
        <w:r w:rsidRPr="00FF6A6C">
          <w:rPr>
            <w:sz w:val="16"/>
            <w:szCs w:val="16"/>
          </w:rPr>
          <w:t>-PS12/</w:t>
        </w:r>
        <w:r>
          <w:rPr>
            <w:sz w:val="16"/>
            <w:szCs w:val="16"/>
          </w:rPr>
          <w:t>0106</w:t>
        </w:r>
        <w:r w:rsidRPr="00FF6A6C">
          <w:rPr>
            <w:sz w:val="16"/>
            <w:szCs w:val="16"/>
          </w:rPr>
          <w:t>22</w:t>
        </w:r>
      </w:p>
      <w:bookmarkEnd w:id="7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2479" w14:textId="77777777" w:rsidR="00986565" w:rsidRDefault="00986565" w:rsidP="00331F24">
      <w:r>
        <w:separator/>
      </w:r>
    </w:p>
  </w:footnote>
  <w:footnote w:type="continuationSeparator" w:id="0">
    <w:p w14:paraId="49AF0557" w14:textId="77777777" w:rsidR="00986565" w:rsidRDefault="00986565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0573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240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Z6MQ5fPVqu9P+YhehH/hQaNtVWWNNxj69wRXdkpnlcR0LXFHO/9YEvaqOqms+msm76xiKX8vqOSMqkA+NYlw==" w:salt="TQhRtgXAXFPsrtijikFKC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97674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27D5E"/>
    <w:rsid w:val="00135C6B"/>
    <w:rsid w:val="0014134C"/>
    <w:rsid w:val="00141C2B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1F5BC5"/>
    <w:rsid w:val="0020171D"/>
    <w:rsid w:val="0024218A"/>
    <w:rsid w:val="00246AA0"/>
    <w:rsid w:val="002514CA"/>
    <w:rsid w:val="002743FE"/>
    <w:rsid w:val="00284DDD"/>
    <w:rsid w:val="002A43D7"/>
    <w:rsid w:val="002C3560"/>
    <w:rsid w:val="002C543C"/>
    <w:rsid w:val="002C6419"/>
    <w:rsid w:val="002E0DA6"/>
    <w:rsid w:val="002F0ECC"/>
    <w:rsid w:val="002F5E29"/>
    <w:rsid w:val="00331AD4"/>
    <w:rsid w:val="00331F24"/>
    <w:rsid w:val="00346087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45518"/>
    <w:rsid w:val="00550BAA"/>
    <w:rsid w:val="00557D73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37067"/>
    <w:rsid w:val="00654BFD"/>
    <w:rsid w:val="00660F4F"/>
    <w:rsid w:val="0066127F"/>
    <w:rsid w:val="00666FBA"/>
    <w:rsid w:val="00670DD5"/>
    <w:rsid w:val="00672629"/>
    <w:rsid w:val="00673388"/>
    <w:rsid w:val="0067486F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30F18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16FF"/>
    <w:rsid w:val="00823C81"/>
    <w:rsid w:val="00843669"/>
    <w:rsid w:val="00845E29"/>
    <w:rsid w:val="00855DB3"/>
    <w:rsid w:val="00862F2D"/>
    <w:rsid w:val="00864581"/>
    <w:rsid w:val="00881761"/>
    <w:rsid w:val="0088259B"/>
    <w:rsid w:val="00890CB1"/>
    <w:rsid w:val="00892055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8E16D3"/>
    <w:rsid w:val="009467E6"/>
    <w:rsid w:val="00952DAC"/>
    <w:rsid w:val="00953641"/>
    <w:rsid w:val="0095401D"/>
    <w:rsid w:val="00956573"/>
    <w:rsid w:val="009647B4"/>
    <w:rsid w:val="00986565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1CA3"/>
    <w:rsid w:val="00AF5040"/>
    <w:rsid w:val="00B10B9C"/>
    <w:rsid w:val="00B249EB"/>
    <w:rsid w:val="00B33CC9"/>
    <w:rsid w:val="00B37F2A"/>
    <w:rsid w:val="00B40987"/>
    <w:rsid w:val="00B50B98"/>
    <w:rsid w:val="00B52E8A"/>
    <w:rsid w:val="00B62E0D"/>
    <w:rsid w:val="00B6627F"/>
    <w:rsid w:val="00B73773"/>
    <w:rsid w:val="00B77EAF"/>
    <w:rsid w:val="00B832EC"/>
    <w:rsid w:val="00B91A62"/>
    <w:rsid w:val="00BB24D9"/>
    <w:rsid w:val="00BC582A"/>
    <w:rsid w:val="00BD26F5"/>
    <w:rsid w:val="00BD6D00"/>
    <w:rsid w:val="00BE25C2"/>
    <w:rsid w:val="00BE674A"/>
    <w:rsid w:val="00BF335A"/>
    <w:rsid w:val="00C02E09"/>
    <w:rsid w:val="00C20D0D"/>
    <w:rsid w:val="00C211E4"/>
    <w:rsid w:val="00C2525E"/>
    <w:rsid w:val="00C35EAF"/>
    <w:rsid w:val="00C60352"/>
    <w:rsid w:val="00C721B6"/>
    <w:rsid w:val="00C74119"/>
    <w:rsid w:val="00C82A3D"/>
    <w:rsid w:val="00CA5623"/>
    <w:rsid w:val="00CA6B78"/>
    <w:rsid w:val="00CB00A2"/>
    <w:rsid w:val="00CB1E47"/>
    <w:rsid w:val="00CC577A"/>
    <w:rsid w:val="00D058ED"/>
    <w:rsid w:val="00D150A8"/>
    <w:rsid w:val="00D256F3"/>
    <w:rsid w:val="00D27DF4"/>
    <w:rsid w:val="00D34D9C"/>
    <w:rsid w:val="00D65B97"/>
    <w:rsid w:val="00D76638"/>
    <w:rsid w:val="00D77E61"/>
    <w:rsid w:val="00DB074F"/>
    <w:rsid w:val="00DD4498"/>
    <w:rsid w:val="00DD7C8A"/>
    <w:rsid w:val="00DE6B6C"/>
    <w:rsid w:val="00E01810"/>
    <w:rsid w:val="00E04A71"/>
    <w:rsid w:val="00E055BC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0402"/>
    <w:rsid w:val="00EC3702"/>
    <w:rsid w:val="00EC55BD"/>
    <w:rsid w:val="00ED66CE"/>
    <w:rsid w:val="00EE3E3B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B3CAB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214F3C"/>
    <w:rsid w:val="00310C4E"/>
    <w:rsid w:val="00312048"/>
    <w:rsid w:val="005055EC"/>
    <w:rsid w:val="00527BB1"/>
    <w:rsid w:val="00582EFA"/>
    <w:rsid w:val="00686F5E"/>
    <w:rsid w:val="007542A2"/>
    <w:rsid w:val="007815F9"/>
    <w:rsid w:val="008304BB"/>
    <w:rsid w:val="00831818"/>
    <w:rsid w:val="0088676C"/>
    <w:rsid w:val="008D5DE6"/>
    <w:rsid w:val="00913ED2"/>
    <w:rsid w:val="00A82FE0"/>
    <w:rsid w:val="00AB1858"/>
    <w:rsid w:val="00B86D40"/>
    <w:rsid w:val="00C651C8"/>
    <w:rsid w:val="00C96EF3"/>
    <w:rsid w:val="00CC5B7F"/>
    <w:rsid w:val="00D64E99"/>
    <w:rsid w:val="00DC5B49"/>
    <w:rsid w:val="00E56A86"/>
    <w:rsid w:val="00ED0A39"/>
    <w:rsid w:val="00EE09F3"/>
    <w:rsid w:val="00EF7B3D"/>
    <w:rsid w:val="00F06F63"/>
    <w:rsid w:val="00F1525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592B-C2E2-4CCB-95E9-0C34AB44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2022-05-18T08:00:00Z</dcterms:created>
  <dcterms:modified xsi:type="dcterms:W3CDTF">2022-05-18T08:00:00Z</dcterms:modified>
</cp:coreProperties>
</file>