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2DC728A7" w:rsidR="005954CB" w:rsidRPr="009A431A" w:rsidRDefault="00E01810" w:rsidP="001F1845">
      <w:pPr>
        <w:ind w:right="-74"/>
        <w:rPr>
          <w:b/>
          <w:color w:val="000000"/>
          <w:sz w:val="22"/>
        </w:rPr>
      </w:pPr>
      <w:r w:rsidRPr="00B37F2A">
        <w:rPr>
          <w:b/>
          <w:color w:val="000000"/>
          <w:sz w:val="22"/>
        </w:rPr>
        <w:t>na odborný kurz</w:t>
      </w:r>
      <w:r>
        <w:rPr>
          <w:b/>
          <w:color w:val="000000"/>
          <w:sz w:val="22"/>
        </w:rPr>
        <w:t xml:space="preserve"> </w:t>
      </w:r>
      <w:r w:rsidR="001F1845" w:rsidRPr="004B4FBD">
        <w:rPr>
          <w:rFonts w:ascii="Sitka Text" w:hAnsi="Sitka Text"/>
          <w:b/>
          <w:color w:val="0070C0"/>
          <w:sz w:val="28"/>
        </w:rPr>
        <w:t>„</w:t>
      </w:r>
      <w:r w:rsidR="00BD026F" w:rsidRPr="004B4FBD">
        <w:rPr>
          <w:b/>
          <w:bCs/>
          <w:color w:val="0070C0"/>
          <w:sz w:val="28"/>
          <w:szCs w:val="28"/>
        </w:rPr>
        <w:t>Výklad normy STN EN ISO/IEC 17020: 2012  z pohľadu príslušných smerníc ILAC, výklad STN EN ISO 19011:2019 a akreditačných požiadaviek SNAS pre manažment, inšpektorov a interných audítorov inšpekčných orgánov</w:t>
      </w:r>
      <w:r w:rsidR="004B5598" w:rsidRPr="004B4FBD">
        <w:rPr>
          <w:rFonts w:ascii="Sitka Text" w:hAnsi="Sitka Text"/>
          <w:b/>
          <w:color w:val="0070C0"/>
          <w:sz w:val="28"/>
        </w:rPr>
        <w:t>“</w:t>
      </w:r>
      <w:r w:rsidRPr="004B4FBD">
        <w:rPr>
          <w:b/>
          <w:color w:val="0070C0"/>
          <w:sz w:val="22"/>
        </w:rPr>
        <w:t xml:space="preserve">  </w:t>
      </w:r>
      <w:r w:rsidR="00394DC3" w:rsidRPr="0093152E">
        <w:rPr>
          <w:b/>
          <w:color w:val="000000"/>
          <w:sz w:val="24"/>
          <w:szCs w:val="24"/>
        </w:rPr>
        <w:t xml:space="preserve">v dňoch </w:t>
      </w:r>
      <w:r w:rsidR="00614E7E" w:rsidRPr="00614E7E">
        <w:rPr>
          <w:b/>
          <w:color w:val="000000"/>
          <w:sz w:val="24"/>
          <w:szCs w:val="24"/>
        </w:rPr>
        <w:t>28. – 29.3.2023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4F3F9B43" w:rsidR="00394DC3" w:rsidRPr="006E3659" w:rsidRDefault="00E01810" w:rsidP="006E3659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0" w:name="_Hlk61600256"/>
      <w:bookmarkStart w:id="1" w:name="_Hlk58233648"/>
      <w:r w:rsidR="00394DC3" w:rsidRPr="0071230C">
        <w:rPr>
          <w:b/>
          <w:sz w:val="18"/>
          <w:szCs w:val="18"/>
        </w:rPr>
        <w:t xml:space="preserve">Doručiť </w:t>
      </w:r>
      <w:r w:rsidR="00394DC3">
        <w:rPr>
          <w:b/>
          <w:sz w:val="18"/>
          <w:szCs w:val="18"/>
        </w:rPr>
        <w:t>do</w:t>
      </w:r>
      <w:bookmarkEnd w:id="0"/>
      <w:r w:rsidR="00614E7E">
        <w:rPr>
          <w:b/>
          <w:sz w:val="18"/>
          <w:szCs w:val="18"/>
        </w:rPr>
        <w:t xml:space="preserve"> </w:t>
      </w:r>
      <w:r w:rsidR="00614E7E" w:rsidRPr="00614E7E">
        <w:rPr>
          <w:b/>
          <w:bCs/>
          <w:sz w:val="18"/>
          <w:szCs w:val="18"/>
        </w:rPr>
        <w:t>2</w:t>
      </w:r>
      <w:r w:rsidR="00614E7E">
        <w:rPr>
          <w:b/>
          <w:bCs/>
          <w:sz w:val="18"/>
          <w:szCs w:val="18"/>
        </w:rPr>
        <w:t>3</w:t>
      </w:r>
      <w:r w:rsidR="00614E7E" w:rsidRPr="00614E7E">
        <w:rPr>
          <w:b/>
          <w:bCs/>
          <w:sz w:val="18"/>
          <w:szCs w:val="18"/>
        </w:rPr>
        <w:t>.3.2023</w:t>
      </w:r>
      <w:r w:rsidR="00925554">
        <w:rPr>
          <w:b/>
          <w:sz w:val="18"/>
          <w:szCs w:val="18"/>
        </w:rPr>
        <w:t xml:space="preserve"> </w:t>
      </w:r>
      <w:r w:rsidR="007A689A" w:rsidRPr="0071230C">
        <w:rPr>
          <w:b/>
          <w:bCs/>
          <w:sz w:val="18"/>
          <w:szCs w:val="18"/>
        </w:rPr>
        <w:t>s povinnosťou platby</w:t>
      </w:r>
      <w:r w:rsidR="007A689A">
        <w:rPr>
          <w:b/>
          <w:bCs/>
          <w:sz w:val="18"/>
          <w:szCs w:val="18"/>
        </w:rPr>
        <w:t xml:space="preserve"> </w:t>
      </w:r>
      <w:r w:rsidR="007A689A" w:rsidRPr="0071230C">
        <w:rPr>
          <w:b/>
          <w:sz w:val="18"/>
          <w:szCs w:val="18"/>
        </w:rPr>
        <w:t>najneskôr</w:t>
      </w:r>
      <w:r w:rsidR="007A689A" w:rsidRPr="0071230C">
        <w:rPr>
          <w:b/>
          <w:bCs/>
          <w:sz w:val="18"/>
          <w:szCs w:val="18"/>
        </w:rPr>
        <w:t xml:space="preserve"> do</w:t>
      </w:r>
      <w:r w:rsidR="007A689A">
        <w:rPr>
          <w:b/>
          <w:bCs/>
          <w:sz w:val="18"/>
          <w:szCs w:val="18"/>
        </w:rPr>
        <w:t xml:space="preserve"> </w:t>
      </w:r>
      <w:r w:rsidR="00614E7E" w:rsidRPr="00614E7E">
        <w:rPr>
          <w:b/>
          <w:bCs/>
          <w:sz w:val="18"/>
          <w:szCs w:val="18"/>
        </w:rPr>
        <w:t>28.3.2023</w:t>
      </w:r>
    </w:p>
    <w:bookmarkEnd w:id="1"/>
    <w:p w14:paraId="38664248" w14:textId="0BC2C10D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>Výška ceny kurzu na osobu:</w:t>
      </w:r>
      <w:r w:rsidR="004B4FBD">
        <w:rPr>
          <w:b/>
          <w:color w:val="000000"/>
          <w:sz w:val="18"/>
          <w:szCs w:val="18"/>
        </w:rPr>
        <w:t xml:space="preserve"> 253 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</w:t>
      </w:r>
      <w:r w:rsidR="00614E7E" w:rsidRPr="00614E7E">
        <w:rPr>
          <w:b/>
          <w:color w:val="000000"/>
          <w:sz w:val="18"/>
          <w:szCs w:val="18"/>
        </w:rPr>
        <w:t>230011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w:lastRenderedPageBreak/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2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3" w:name="_Hlk58232178"/>
      <w:bookmarkEnd w:id="2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1E9563B2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>pri prezenčnej forme občerstvenie s obedom,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4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5" w:name="_Hlk103600616"/>
      <w:bookmarkEnd w:id="4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5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3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0CCCD" w14:textId="77777777" w:rsidR="00CB2AB1" w:rsidRDefault="00CB2AB1" w:rsidP="00331F24">
      <w:r>
        <w:separator/>
      </w:r>
    </w:p>
  </w:endnote>
  <w:endnote w:type="continuationSeparator" w:id="0">
    <w:p w14:paraId="14B658D7" w14:textId="77777777" w:rsidR="00CB2AB1" w:rsidRDefault="00CB2AB1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6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6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D59C" w14:textId="77777777" w:rsidR="00CB2AB1" w:rsidRDefault="00CB2AB1" w:rsidP="00331F24">
      <w:r>
        <w:separator/>
      </w:r>
    </w:p>
  </w:footnote>
  <w:footnote w:type="continuationSeparator" w:id="0">
    <w:p w14:paraId="031695DA" w14:textId="77777777" w:rsidR="00CB2AB1" w:rsidRDefault="00CB2AB1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h4wYUguzXh1gRjPDuimKsblkJX+XNRG6ptvG1B/+A31fXMNRVnS5DbBiVpxXl8csMeA4wDPmS1BWD1QAkzrQQ==" w:salt="jfKCQXmY0NEe1M00YZu4Hg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43FE"/>
    <w:rsid w:val="00284DDD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B4FBD"/>
    <w:rsid w:val="004B5598"/>
    <w:rsid w:val="004C12BC"/>
    <w:rsid w:val="004C282F"/>
    <w:rsid w:val="004D3056"/>
    <w:rsid w:val="004D59FF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4E7E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76342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06B64"/>
    <w:rsid w:val="00823C8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91A62"/>
    <w:rsid w:val="00BA5D70"/>
    <w:rsid w:val="00BB24D9"/>
    <w:rsid w:val="00BC582A"/>
    <w:rsid w:val="00BD026F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2AB1"/>
    <w:rsid w:val="00CB44AC"/>
    <w:rsid w:val="00CC577A"/>
    <w:rsid w:val="00CD2091"/>
    <w:rsid w:val="00D0076C"/>
    <w:rsid w:val="00D058ED"/>
    <w:rsid w:val="00D150A8"/>
    <w:rsid w:val="00D256F3"/>
    <w:rsid w:val="00D34EDC"/>
    <w:rsid w:val="00D427A3"/>
    <w:rsid w:val="00D65B97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A149F"/>
    <w:rsid w:val="001F58DC"/>
    <w:rsid w:val="00214F3C"/>
    <w:rsid w:val="002A1FB2"/>
    <w:rsid w:val="002A6375"/>
    <w:rsid w:val="00310C4E"/>
    <w:rsid w:val="00312048"/>
    <w:rsid w:val="004626EE"/>
    <w:rsid w:val="0047354A"/>
    <w:rsid w:val="004A5DE8"/>
    <w:rsid w:val="0052392D"/>
    <w:rsid w:val="00527BB1"/>
    <w:rsid w:val="005819F6"/>
    <w:rsid w:val="00686F5E"/>
    <w:rsid w:val="00695DDD"/>
    <w:rsid w:val="00701F4D"/>
    <w:rsid w:val="007A3333"/>
    <w:rsid w:val="00822B5B"/>
    <w:rsid w:val="00853D37"/>
    <w:rsid w:val="008B6AA3"/>
    <w:rsid w:val="008D5DE6"/>
    <w:rsid w:val="00913ED2"/>
    <w:rsid w:val="00944EA9"/>
    <w:rsid w:val="00985548"/>
    <w:rsid w:val="00AB1858"/>
    <w:rsid w:val="00AE0B04"/>
    <w:rsid w:val="00B0150D"/>
    <w:rsid w:val="00B34214"/>
    <w:rsid w:val="00B86D40"/>
    <w:rsid w:val="00C830EE"/>
    <w:rsid w:val="00C96EF3"/>
    <w:rsid w:val="00DC2134"/>
    <w:rsid w:val="00E6603E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2023-01-12T12:04:00Z</dcterms:created>
  <dcterms:modified xsi:type="dcterms:W3CDTF">2023-01-12T12:04:00Z</dcterms:modified>
</cp:coreProperties>
</file>