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24FF9FFF" w:rsidR="001C1255" w:rsidRDefault="00E01810" w:rsidP="004A32E7">
      <w:pPr>
        <w:jc w:val="center"/>
        <w:rPr>
          <w:b/>
          <w:color w:val="000000"/>
          <w:sz w:val="24"/>
          <w:szCs w:val="24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C50DB2" w:rsidRPr="00126202">
        <w:rPr>
          <w:b/>
          <w:color w:val="1F497D" w:themeColor="text2"/>
          <w:sz w:val="28"/>
        </w:rPr>
        <w:t>„</w:t>
      </w:r>
      <w:r w:rsidR="004A32E7" w:rsidRPr="00D458BB">
        <w:rPr>
          <w:b/>
          <w:bCs/>
          <w:color w:val="0070C0"/>
          <w:sz w:val="28"/>
          <w:szCs w:val="28"/>
        </w:rPr>
        <w:t>Metrológia dĺžky</w:t>
      </w:r>
      <w:r w:rsidR="00C50DB2" w:rsidRPr="004A32E7">
        <w:rPr>
          <w:b/>
          <w:color w:val="1F497D" w:themeColor="text2"/>
          <w:sz w:val="28"/>
        </w:rPr>
        <w:t>“</w:t>
      </w:r>
      <w:r w:rsidR="00C50DB2" w:rsidRPr="00B37F2A">
        <w:rPr>
          <w:b/>
          <w:color w:val="000000"/>
          <w:sz w:val="22"/>
        </w:rPr>
        <w:t xml:space="preserve">  </w:t>
      </w:r>
      <w:r w:rsidR="00C50DB2">
        <w:rPr>
          <w:b/>
          <w:color w:val="000000"/>
          <w:sz w:val="24"/>
          <w:szCs w:val="24"/>
        </w:rPr>
        <w:t> </w:t>
      </w:r>
      <w:bookmarkEnd w:id="0"/>
      <w:r w:rsidR="004A32E7">
        <w:rPr>
          <w:b/>
          <w:bCs/>
          <w:color w:val="000000"/>
        </w:rPr>
        <w:t>v</w:t>
      </w:r>
      <w:r w:rsidR="00F46250">
        <w:rPr>
          <w:b/>
          <w:bCs/>
          <w:color w:val="000000"/>
        </w:rPr>
        <w:t> </w:t>
      </w:r>
      <w:r w:rsidR="004A32E7" w:rsidRPr="0093152E">
        <w:rPr>
          <w:b/>
          <w:color w:val="000000"/>
          <w:sz w:val="24"/>
          <w:szCs w:val="24"/>
        </w:rPr>
        <w:t>dň</w:t>
      </w:r>
      <w:r w:rsidR="004A32E7">
        <w:rPr>
          <w:b/>
          <w:color w:val="000000"/>
          <w:sz w:val="24"/>
          <w:szCs w:val="24"/>
        </w:rPr>
        <w:t>och</w:t>
      </w:r>
      <w:r w:rsidR="00F46250">
        <w:rPr>
          <w:b/>
          <w:color w:val="000000"/>
          <w:sz w:val="24"/>
          <w:szCs w:val="24"/>
        </w:rPr>
        <w:t xml:space="preserve"> </w:t>
      </w:r>
      <w:r w:rsidR="00F46250" w:rsidRPr="00F46250">
        <w:rPr>
          <w:b/>
          <w:color w:val="000000"/>
          <w:sz w:val="24"/>
          <w:szCs w:val="24"/>
        </w:rPr>
        <w:t xml:space="preserve">26. </w:t>
      </w:r>
      <w:r w:rsidR="00F46250">
        <w:rPr>
          <w:b/>
          <w:color w:val="000000"/>
          <w:sz w:val="24"/>
          <w:szCs w:val="24"/>
        </w:rPr>
        <w:t>-</w:t>
      </w:r>
      <w:r w:rsidR="00F46250" w:rsidRPr="00F46250">
        <w:rPr>
          <w:b/>
          <w:color w:val="000000"/>
          <w:sz w:val="24"/>
          <w:szCs w:val="24"/>
        </w:rPr>
        <w:t xml:space="preserve"> 27.6.2024</w:t>
      </w:r>
    </w:p>
    <w:p w14:paraId="1707EB15" w14:textId="77777777" w:rsidR="004A32E7" w:rsidRPr="004A32E7" w:rsidRDefault="004A32E7" w:rsidP="004A32E7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D3F4A30" w14:textId="1C6D056F" w:rsidR="00C50DB2" w:rsidRDefault="00E01810" w:rsidP="0052394D">
      <w:pPr>
        <w:ind w:left="-426"/>
        <w:rPr>
          <w:b/>
          <w:bCs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  <w:t xml:space="preserve"> </w:t>
      </w:r>
      <w:bookmarkStart w:id="1" w:name="_Hlk58233648"/>
      <w:r w:rsidR="00C50DB2" w:rsidRPr="0071230C">
        <w:rPr>
          <w:b/>
          <w:sz w:val="18"/>
          <w:szCs w:val="18"/>
        </w:rPr>
        <w:t xml:space="preserve">Doručiť </w:t>
      </w:r>
      <w:r w:rsidR="00C50DB2">
        <w:rPr>
          <w:b/>
          <w:sz w:val="18"/>
          <w:szCs w:val="18"/>
        </w:rPr>
        <w:t xml:space="preserve">do </w:t>
      </w:r>
      <w:r w:rsidR="00C50DB2">
        <w:rPr>
          <w:b/>
          <w:bCs/>
          <w:sz w:val="18"/>
          <w:szCs w:val="18"/>
        </w:rPr>
        <w:t>2</w:t>
      </w:r>
      <w:r w:rsidR="00F46250">
        <w:rPr>
          <w:b/>
          <w:bCs/>
          <w:sz w:val="18"/>
          <w:szCs w:val="18"/>
        </w:rPr>
        <w:t>0</w:t>
      </w:r>
      <w:r w:rsidR="00C50DB2" w:rsidRPr="008B7203">
        <w:rPr>
          <w:b/>
          <w:bCs/>
          <w:sz w:val="18"/>
          <w:szCs w:val="18"/>
        </w:rPr>
        <w:t>.</w:t>
      </w:r>
      <w:r w:rsidR="00F46250">
        <w:rPr>
          <w:b/>
          <w:bCs/>
          <w:sz w:val="18"/>
          <w:szCs w:val="18"/>
        </w:rPr>
        <w:t>6</w:t>
      </w:r>
      <w:r w:rsidR="00C50DB2" w:rsidRPr="008B7203">
        <w:rPr>
          <w:b/>
          <w:bCs/>
          <w:sz w:val="18"/>
          <w:szCs w:val="18"/>
        </w:rPr>
        <w:t xml:space="preserve">.2024 </w:t>
      </w:r>
      <w:r w:rsidR="00C50DB2" w:rsidRPr="0071230C">
        <w:rPr>
          <w:b/>
          <w:bCs/>
          <w:sz w:val="18"/>
          <w:szCs w:val="18"/>
        </w:rPr>
        <w:t>s povinnosťou platby</w:t>
      </w:r>
      <w:r w:rsidR="00C50DB2">
        <w:rPr>
          <w:b/>
          <w:bCs/>
          <w:sz w:val="18"/>
          <w:szCs w:val="18"/>
        </w:rPr>
        <w:t xml:space="preserve"> </w:t>
      </w:r>
      <w:r w:rsidR="00C50DB2" w:rsidRPr="0071230C">
        <w:rPr>
          <w:b/>
          <w:sz w:val="18"/>
          <w:szCs w:val="18"/>
        </w:rPr>
        <w:t>najneskôr</w:t>
      </w:r>
      <w:r w:rsidR="00C50DB2" w:rsidRPr="0071230C">
        <w:rPr>
          <w:b/>
          <w:bCs/>
          <w:sz w:val="18"/>
          <w:szCs w:val="18"/>
        </w:rPr>
        <w:t xml:space="preserve"> do</w:t>
      </w:r>
      <w:r w:rsidR="00C50DB2">
        <w:rPr>
          <w:b/>
          <w:bCs/>
          <w:sz w:val="18"/>
          <w:szCs w:val="18"/>
        </w:rPr>
        <w:t xml:space="preserve"> </w:t>
      </w:r>
      <w:bookmarkEnd w:id="1"/>
      <w:r w:rsidR="00F46250" w:rsidRPr="00F46250">
        <w:rPr>
          <w:b/>
          <w:bCs/>
          <w:sz w:val="18"/>
          <w:szCs w:val="18"/>
        </w:rPr>
        <w:t>26.6.2024</w:t>
      </w:r>
    </w:p>
    <w:p w14:paraId="200DDC45" w14:textId="5F894FCD" w:rsidR="00C50DB2" w:rsidRPr="0071230C" w:rsidRDefault="00C50DB2" w:rsidP="00C50DB2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C50DB2">
        <w:rPr>
          <w:b/>
          <w:color w:val="000000"/>
          <w:sz w:val="22"/>
          <w:szCs w:val="22"/>
        </w:rPr>
        <w:t xml:space="preserve"> </w:t>
      </w:r>
      <w:r w:rsidR="00F46250">
        <w:rPr>
          <w:b/>
          <w:color w:val="000000"/>
          <w:sz w:val="22"/>
          <w:szCs w:val="22"/>
        </w:rPr>
        <w:t xml:space="preserve">332 </w:t>
      </w:r>
      <w:r w:rsidRPr="00C50DB2">
        <w:rPr>
          <w:b/>
          <w:color w:val="000000"/>
          <w:sz w:val="22"/>
          <w:szCs w:val="22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F46250" w:rsidRPr="00F46250">
        <w:rPr>
          <w:b/>
          <w:color w:val="000000"/>
          <w:sz w:val="22"/>
          <w:szCs w:val="22"/>
        </w:rPr>
        <w:t>240048</w:t>
      </w:r>
      <w:r w:rsidRPr="00F46250">
        <w:rPr>
          <w:b/>
          <w:color w:val="000000"/>
          <w:sz w:val="22"/>
          <w:szCs w:val="22"/>
        </w:rPr>
        <w:t xml:space="preserve"> 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2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2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3" w:name="_Hlk158305661"/>
      <w:bookmarkStart w:id="4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5" w:name="_Hlk158305766"/>
      <w:r w:rsidRPr="00891740">
        <w:rPr>
          <w:b/>
          <w:bCs/>
        </w:rPr>
        <w:t xml:space="preserve">Organizačné pokyny </w:t>
      </w:r>
      <w:bookmarkStart w:id="6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158233340"/>
      <w:bookmarkEnd w:id="3"/>
      <w:bookmarkEnd w:id="5"/>
      <w:bookmarkEnd w:id="6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8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8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7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9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0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0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1" w:name="_Hlk103600616"/>
      <w:bookmarkEnd w:id="9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1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2" w:name="_Hlk158207440"/>
      <w:r w:rsidR="00CF412F" w:rsidRPr="00580980">
        <w:rPr>
          <w:color w:val="00B050"/>
        </w:rPr>
        <w:t>programoch</w:t>
      </w:r>
      <w:bookmarkEnd w:id="12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4"/>
    </w:p>
    <w:sectPr w:rsidR="000437BD" w:rsidRPr="001E1BAD" w:rsidSect="007670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E26" w14:textId="77777777" w:rsidR="007670AC" w:rsidRDefault="007670AC" w:rsidP="00331F24">
      <w:r>
        <w:separator/>
      </w:r>
    </w:p>
  </w:endnote>
  <w:endnote w:type="continuationSeparator" w:id="0">
    <w:p w14:paraId="2BBA2172" w14:textId="77777777" w:rsidR="007670AC" w:rsidRDefault="007670A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sken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sken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C67" w14:textId="77777777" w:rsidR="007670AC" w:rsidRDefault="007670AC" w:rsidP="00331F24">
      <w:r>
        <w:separator/>
      </w:r>
    </w:p>
  </w:footnote>
  <w:footnote w:type="continuationSeparator" w:id="0">
    <w:p w14:paraId="1AE23000" w14:textId="77777777" w:rsidR="007670AC" w:rsidRDefault="007670A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ir3HqQLZgGidEYRoCLKvUuYJHr6W2yIPEI0ZOhVMtO77Ksmi47Dw8V7kMa1i4HmKSsGdRG4NfHpozcelN+Gg==" w:salt="Ty6QPQGn49q4dsYJk+OXS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6202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31C6F"/>
    <w:rsid w:val="0024218A"/>
    <w:rsid w:val="00246AA0"/>
    <w:rsid w:val="00250F4E"/>
    <w:rsid w:val="002514CA"/>
    <w:rsid w:val="002714AA"/>
    <w:rsid w:val="002743FE"/>
    <w:rsid w:val="00284DDD"/>
    <w:rsid w:val="002A3C2C"/>
    <w:rsid w:val="002C0AB4"/>
    <w:rsid w:val="002C3560"/>
    <w:rsid w:val="002C3AD2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A32E7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670A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0DB2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458BB"/>
    <w:rsid w:val="00D65B97"/>
    <w:rsid w:val="00D667D0"/>
    <w:rsid w:val="00D77E61"/>
    <w:rsid w:val="00D83EFD"/>
    <w:rsid w:val="00DB074F"/>
    <w:rsid w:val="00DB4C12"/>
    <w:rsid w:val="00DD7C8A"/>
    <w:rsid w:val="00DE29A4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46250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730DE"/>
    <w:rsid w:val="00B86D40"/>
    <w:rsid w:val="00C7193C"/>
    <w:rsid w:val="00C830EE"/>
    <w:rsid w:val="00C96EF3"/>
    <w:rsid w:val="00CE3175"/>
    <w:rsid w:val="00DC2134"/>
    <w:rsid w:val="00E11442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2024-03-04T13:52:00Z</dcterms:created>
  <dcterms:modified xsi:type="dcterms:W3CDTF">2024-03-04T13:52:00Z</dcterms:modified>
</cp:coreProperties>
</file>